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1AFE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三、論文格式說明</w:t>
      </w:r>
    </w:p>
    <w:p w14:paraId="0A214051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封面印製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精裝黑皮，金色字</w:t>
      </w:r>
    </w:p>
    <w:p w14:paraId="38AD2630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二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內頁第一頁為空白紙張，第二頁文字內容與封面相同</w:t>
      </w:r>
    </w:p>
    <w:p w14:paraId="659ED335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gramStart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第三頁起依序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呈現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71760D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256E">
        <w:rPr>
          <w:rFonts w:ascii="Times New Roman" w:eastAsia="標楷體" w:hAnsi="Times New Roman" w:cs="Times New Roman"/>
          <w:sz w:val="28"/>
          <w:szCs w:val="28"/>
          <w14:glow w14:rad="38100">
            <w14:schemeClr w14:val="accent2">
              <w14:lumMod w14:val="40000"/>
              <w14:lumOff w14:val="60000"/>
            </w14:schemeClr>
          </w14:glow>
        </w:rPr>
        <w:t>博碩士論文授權書</w:t>
      </w:r>
      <w:r w:rsidR="0071760D" w:rsidRPr="008F256E">
        <w:rPr>
          <w:rFonts w:ascii="Times New Roman" w:eastAsia="標楷體" w:hAnsi="Times New Roman" w:cs="Times New Roman"/>
          <w:sz w:val="28"/>
          <w:szCs w:val="28"/>
        </w:rPr>
        <w:t>、</w:t>
      </w:r>
      <w:r w:rsidR="0071760D" w:rsidRPr="008F256E">
        <w:rPr>
          <w:rFonts w:ascii="Times New Roman" w:eastAsia="標楷體" w:hAnsi="Times New Roman" w:cs="Times New Roman"/>
          <w:sz w:val="28"/>
          <w:szCs w:val="28"/>
          <w14:glow w14:rad="38100">
            <w14:schemeClr w14:val="accent2">
              <w14:lumMod w14:val="40000"/>
              <w14:lumOff w14:val="60000"/>
            </w14:schemeClr>
          </w14:glow>
        </w:rPr>
        <w:t>論文審定同意書</w:t>
      </w:r>
    </w:p>
    <w:p w14:paraId="191974F1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以及</w:t>
      </w:r>
      <w:r w:rsidRPr="008F256E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論文寫作順序</w:t>
      </w:r>
      <w:r w:rsidRPr="008F256E">
        <w:rPr>
          <w:rFonts w:ascii="Times New Roman" w:eastAsia="標楷體" w:hAnsi="Times New Roman" w:cs="Times New Roman"/>
          <w:sz w:val="28"/>
          <w:szCs w:val="28"/>
        </w:rPr>
        <w:t>如下</w:t>
      </w: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: </w:t>
      </w:r>
    </w:p>
    <w:p w14:paraId="00A80F7B" w14:textId="77777777" w:rsidR="001E44F9" w:rsidRPr="008F256E" w:rsidRDefault="001E44F9" w:rsidP="001E44F9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256E">
        <w:rPr>
          <w:rFonts w:ascii="Times New Roman" w:eastAsia="標楷體" w:hAnsi="Times New Roman" w:cs="Times New Roman"/>
          <w:sz w:val="28"/>
          <w:szCs w:val="28"/>
        </w:rPr>
        <w:t>誌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</w:rPr>
        <w:t>謝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4A669190" w14:textId="77777777" w:rsidR="001E44F9" w:rsidRPr="008F256E" w:rsidRDefault="001E44F9" w:rsidP="001E44F9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目錄</w:t>
      </w:r>
    </w:p>
    <w:p w14:paraId="5BEB1DC6" w14:textId="77777777" w:rsidR="001E44F9" w:rsidRPr="008F256E" w:rsidRDefault="001E44F9" w:rsidP="001E44F9">
      <w:pPr>
        <w:pStyle w:val="a3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專有名詞縮寫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65E21FC7" w14:textId="77777777" w:rsidR="001E44F9" w:rsidRPr="008F256E" w:rsidRDefault="001E44F9" w:rsidP="001E44F9">
      <w:pPr>
        <w:pStyle w:val="a3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圖索引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2EE9EFE2" w14:textId="77777777" w:rsidR="001E44F9" w:rsidRPr="008F256E" w:rsidRDefault="001E44F9" w:rsidP="001E44F9">
      <w:pPr>
        <w:pStyle w:val="a3"/>
        <w:numPr>
          <w:ilvl w:val="0"/>
          <w:numId w:val="5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表索引</w:t>
      </w:r>
    </w:p>
    <w:p w14:paraId="5FA47BBB" w14:textId="77777777" w:rsidR="001E44F9" w:rsidRPr="008F256E" w:rsidRDefault="001E44F9" w:rsidP="001E44F9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中文摘要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下方含</w:t>
      </w:r>
      <w:proofErr w:type="gramEnd"/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關鍵</w:t>
      </w:r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詞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42B8B7A" w14:textId="77777777" w:rsidR="001E44F9" w:rsidRPr="008F256E" w:rsidRDefault="001E44F9" w:rsidP="001E44F9">
      <w:pPr>
        <w:pStyle w:val="a3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英文摘要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下方含</w:t>
      </w:r>
      <w:proofErr w:type="gramEnd"/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關鍵詞</w:t>
      </w:r>
      <w:r w:rsidR="00DB0B41" w:rsidRPr="008F256E">
        <w:rPr>
          <w:rFonts w:ascii="Times New Roman" w:eastAsia="標楷體" w:hAnsi="Times New Roman" w:cs="Times New Roman"/>
          <w:sz w:val="28"/>
          <w:szCs w:val="28"/>
        </w:rPr>
        <w:t>K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eywords)</w:t>
      </w:r>
    </w:p>
    <w:p w14:paraId="5592994A" w14:textId="77777777" w:rsidR="001E44F9" w:rsidRPr="00045BF4" w:rsidRDefault="00045BF4" w:rsidP="001E44F9">
      <w:pPr>
        <w:pStyle w:val="a3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>第一章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ab/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>緒論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ab/>
      </w:r>
    </w:p>
    <w:p w14:paraId="740FA125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第二章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研究目的與合理性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16A5EC8C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第三章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材料與方法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7670841C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 3. 1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材料</w:t>
      </w:r>
    </w:p>
    <w:p w14:paraId="55890A6D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 3. 2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方法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0561D2F0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第四章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實驗結果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14E604C7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第五章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討論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5751F3A0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第六章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結論評注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7DFC16D7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第七章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參考文獻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4B052E84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第八章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附錄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20D653E6" w14:textId="77777777" w:rsidR="001E44F9" w:rsidRPr="008F256E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95D5F24" w14:textId="77777777" w:rsidR="001E44F9" w:rsidRPr="008F256E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E17D7F2" w14:textId="77777777" w:rsidR="001E44F9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3C44006" w14:textId="77777777" w:rsidR="00045BF4" w:rsidRPr="008F256E" w:rsidRDefault="00045BF4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AD8E93E" w14:textId="77777777" w:rsidR="001E44F9" w:rsidRPr="00045BF4" w:rsidRDefault="001E44F9" w:rsidP="008F256E">
      <w:pPr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(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四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格式要求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2E78B8CE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紙張大小以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A4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列印，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採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單面列印</w:t>
      </w:r>
    </w:p>
    <w:p w14:paraId="68568309" w14:textId="77777777" w:rsidR="00793CCD" w:rsidRPr="00045BF4" w:rsidRDefault="006974AE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所有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英文字體採用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Times New Roman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所有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中文字體採用標楷體</w:t>
      </w:r>
    </w:p>
    <w:p w14:paraId="59EDE60E" w14:textId="32EF183F" w:rsidR="00793CCD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4E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封面</w:t>
      </w:r>
      <w:r w:rsidRPr="006404E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均置中</w:t>
      </w:r>
      <w:proofErr w:type="gramEnd"/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5462D0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論文題目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、「</w:t>
      </w:r>
      <w:r w:rsidR="00DA6AA6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博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士論文」、姓名等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字型大小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學校系所名稱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字型大小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</w:p>
    <w:p w14:paraId="169F959C" w14:textId="77777777" w:rsidR="001E44F9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內文</w:t>
      </w:r>
      <w:r w:rsidRPr="00045BF4">
        <w:rPr>
          <w:rFonts w:ascii="Times New Roman" w:eastAsia="標楷體" w:hAnsi="Times New Roman" w:cs="Times New Roman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44F9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字體大小</w:t>
      </w:r>
      <w:r w:rsidR="001E44F9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9D6487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內文中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各</w:t>
      </w:r>
      <w:r w:rsidR="009D6487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項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標題字體大小不限定，美觀即可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33B3214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內頁邊界設定：</w:t>
      </w:r>
    </w:p>
    <w:p w14:paraId="10FCE9C8" w14:textId="77777777" w:rsidR="001E44F9" w:rsidRPr="00045BF4" w:rsidRDefault="001E44F9" w:rsidP="008F256E">
      <w:pPr>
        <w:pStyle w:val="a3"/>
        <w:ind w:leftChars="0" w:left="907" w:rightChars="-300" w:right="-72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公分，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下：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</w:t>
      </w:r>
    </w:p>
    <w:p w14:paraId="51A16032" w14:textId="77777777" w:rsidR="001E44F9" w:rsidRPr="00045BF4" w:rsidRDefault="001E44F9" w:rsidP="008F256E">
      <w:pPr>
        <w:pStyle w:val="a3"/>
        <w:ind w:leftChars="0" w:left="907" w:rightChars="-300" w:right="-72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左：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3.18 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公分，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右：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</w:t>
      </w:r>
    </w:p>
    <w:p w14:paraId="36F43408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行距</w:t>
      </w:r>
      <w:r w:rsidR="006974AE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皆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採用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1.5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倍行高</w:t>
      </w:r>
    </w:p>
    <w:p w14:paraId="517CF6E3" w14:textId="77777777" w:rsidR="008F256E" w:rsidRPr="00045BF4" w:rsidRDefault="00045BF4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致謝</w:t>
      </w: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不放頁碼；從「目錄」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「英文摘要」標示羅馬數字頁碼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(I, II, III,IV…)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；從「第一章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緒論」開始標示阿拉伯數字頁碼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1,2,3,4….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42185674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頁碼須在頁面底端正中央，字體大小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3AB980E0" w14:textId="77777777" w:rsidR="001E44F9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書背最下方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20</w:t>
      </w:r>
      <w:r w:rsidR="00C222DC"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2</w:t>
      </w:r>
      <w:r w:rsidR="00B51A34"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3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r w:rsidR="00B51A34"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P</w:t>
      </w:r>
      <w:r w:rsidR="00B51A34" w:rsidRPr="00B51A3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h</w:t>
      </w:r>
      <w:r w:rsidR="00B51A34"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.D. 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000x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」</w:t>
      </w:r>
      <w:r w:rsidRPr="006974AE">
        <w:rPr>
          <w:rFonts w:ascii="Times New Roman" w:eastAsia="標楷體" w:hAnsi="Times New Roman" w:cs="Times New Roman"/>
          <w:color w:val="FF0000"/>
          <w:sz w:val="28"/>
          <w:szCs w:val="28"/>
        </w:rPr>
        <w:t>編號請與所辦確認</w:t>
      </w:r>
    </w:p>
    <w:p w14:paraId="7991D7F4" w14:textId="77777777" w:rsidR="008F256E" w:rsidRDefault="00045BF4" w:rsidP="00045BF4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018C6" wp14:editId="3A932F62">
                <wp:simplePos x="0" y="0"/>
                <wp:positionH relativeFrom="column">
                  <wp:posOffset>352425</wp:posOffset>
                </wp:positionH>
                <wp:positionV relativeFrom="paragraph">
                  <wp:posOffset>1209675</wp:posOffset>
                </wp:positionV>
                <wp:extent cx="5286375" cy="1828800"/>
                <wp:effectExtent l="19050" t="19050" r="28575" b="1397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CD7A51" w14:textId="77777777" w:rsidR="001E44F9" w:rsidRPr="00045BF4" w:rsidRDefault="001E44F9" w:rsidP="00045BF4">
                            <w:pPr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BF4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下頁附上</w:t>
                            </w:r>
                            <w:r w:rsidR="00045BF4" w:rsidRPr="00045BF4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封面及書背範例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1018C6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27.75pt;margin-top:95.25pt;width:416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" filled="f" strokecolor="white [3212]" strokeweight="2.25pt">
                <v:stroke dashstyle="dash"/>
                <v:textbox style="mso-fit-shape-to-text:t">
                  <w:txbxContent>
                    <w:p w14:paraId="05CD7A51" w14:textId="77777777" w:rsidR="001E44F9" w:rsidRPr="00045BF4" w:rsidRDefault="001E44F9" w:rsidP="00045BF4">
                      <w:pPr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BF4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下頁附上</w:t>
                      </w:r>
                      <w:r w:rsidR="00045BF4" w:rsidRPr="00045BF4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封面及書背範例</w:t>
                      </w:r>
                    </w:p>
                  </w:txbxContent>
                </v:textbox>
              </v:shape>
            </w:pict>
          </mc:Fallback>
        </mc:AlternateContent>
      </w:r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其他論文上傳所需具備格式與要件請參考馬偕醫學院</w:t>
      </w:r>
      <w:bookmarkStart w:id="0" w:name="_GoBack"/>
      <w:proofErr w:type="gramStart"/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碩</w:t>
      </w:r>
      <w:bookmarkEnd w:id="0"/>
      <w:proofErr w:type="gramEnd"/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博士論文系統建檔流程，網址如後：</w:t>
      </w:r>
      <w:r w:rsidR="00B76605">
        <w:fldChar w:fldCharType="begin"/>
      </w:r>
      <w:r w:rsidR="00B76605">
        <w:instrText xml:space="preserve"> HYPERLINK "https://cloud.ncl.edu.tw/mmc/" </w:instrText>
      </w:r>
      <w:r w:rsidR="00B76605">
        <w:fldChar w:fldCharType="separate"/>
      </w:r>
      <w:r w:rsidR="00273509">
        <w:rPr>
          <w:rStyle w:val="a4"/>
        </w:rPr>
        <w:t>馬偕醫學院博碩士論文系統</w:t>
      </w:r>
      <w:r w:rsidR="00273509">
        <w:rPr>
          <w:rStyle w:val="a4"/>
        </w:rPr>
        <w:t>-- (ncl.edu.tw)</w:t>
      </w:r>
      <w:r w:rsidR="00B76605">
        <w:rPr>
          <w:rStyle w:val="a4"/>
        </w:rPr>
        <w:fldChar w:fldCharType="end"/>
      </w:r>
      <w:r w:rsidR="00273509" w:rsidRPr="00045BF4"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16AFE3" w14:textId="77777777" w:rsidR="00C717BB" w:rsidRDefault="00C717BB" w:rsidP="00C717BB">
      <w:pPr>
        <w:pStyle w:val="a3"/>
        <w:ind w:leftChars="0" w:left="905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66883B" w14:textId="77777777" w:rsidR="00AF1EA1" w:rsidRDefault="00AF1EA1" w:rsidP="00C717BB">
      <w:pPr>
        <w:pStyle w:val="a3"/>
        <w:ind w:leftChars="0" w:left="905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852782" w14:textId="77777777" w:rsidR="00AF1EA1" w:rsidRDefault="00AF1EA1" w:rsidP="00C717BB">
      <w:pPr>
        <w:pStyle w:val="a3"/>
        <w:ind w:leftChars="0" w:left="905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498B89" w14:textId="77777777" w:rsidR="00AF1EA1" w:rsidRPr="00C717BB" w:rsidRDefault="00AF1EA1" w:rsidP="00C717BB">
      <w:pPr>
        <w:pStyle w:val="a3"/>
        <w:ind w:leftChars="0" w:left="905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7AAA10" w14:textId="77777777" w:rsidR="008D3CF8" w:rsidRPr="00563D71" w:rsidRDefault="008D3CF8" w:rsidP="000602D0">
      <w:pPr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r w:rsidRPr="000602D0">
        <w:rPr>
          <w:rFonts w:ascii="標楷體" w:eastAsia="標楷體" w:hAnsi="標楷體" w:cs="Times New Roman" w:hint="eastAsia"/>
          <w:sz w:val="36"/>
          <w:szCs w:val="36"/>
        </w:rPr>
        <w:lastRenderedPageBreak/>
        <w:t>大腸桿菌素分泌機制與生理功能之研究</w:t>
      </w:r>
    </w:p>
    <w:p w14:paraId="1BDAF07F" w14:textId="77777777" w:rsidR="008D3CF8" w:rsidRPr="000602D0" w:rsidRDefault="008D3CF8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>S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tudies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of the M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echanism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and P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hysiological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F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unction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of C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olicin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R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elease</w:t>
      </w:r>
    </w:p>
    <w:p w14:paraId="3948F2F5" w14:textId="77777777" w:rsidR="000602D0" w:rsidRPr="000602D0" w:rsidRDefault="000602D0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32"/>
          <w:szCs w:val="32"/>
        </w:rPr>
      </w:pPr>
    </w:p>
    <w:p w14:paraId="3E9D6B09" w14:textId="77777777" w:rsidR="008D3CF8" w:rsidRPr="000602D0" w:rsidRDefault="00C717BB" w:rsidP="000602D0">
      <w:pPr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博</w:t>
      </w:r>
      <w:r w:rsidR="008D3CF8" w:rsidRPr="000602D0">
        <w:rPr>
          <w:rFonts w:ascii="標楷體" w:eastAsia="標楷體" w:hAnsi="標楷體" w:cs="Times New Roman" w:hint="eastAsia"/>
          <w:sz w:val="36"/>
          <w:szCs w:val="36"/>
        </w:rPr>
        <w:t>士論文</w:t>
      </w:r>
    </w:p>
    <w:p w14:paraId="381FFD6E" w14:textId="77777777" w:rsidR="008D3CF8" w:rsidRDefault="00C717BB" w:rsidP="000602D0">
      <w:pPr>
        <w:spacing w:line="360" w:lineRule="auto"/>
        <w:jc w:val="center"/>
        <w:rPr>
          <w:rFonts w:eastAsia="標楷體"/>
          <w:sz w:val="20"/>
        </w:rPr>
      </w:pPr>
      <w:r>
        <w:rPr>
          <w:rFonts w:ascii="Times New Roman" w:eastAsia="新細明體" w:hAnsi="Times New Roman" w:cs="Times New Roman"/>
          <w:sz w:val="36"/>
          <w:szCs w:val="36"/>
        </w:rPr>
        <w:t>D</w:t>
      </w:r>
      <w:r w:rsidR="008F3EB3">
        <w:rPr>
          <w:rFonts w:ascii="Times New Roman" w:eastAsia="新細明體" w:hAnsi="Times New Roman" w:cs="Times New Roman" w:hint="eastAsia"/>
          <w:sz w:val="36"/>
          <w:szCs w:val="36"/>
        </w:rPr>
        <w:t>o</w:t>
      </w:r>
      <w:r w:rsidR="008F3EB3">
        <w:rPr>
          <w:rFonts w:ascii="Times New Roman" w:eastAsia="新細明體" w:hAnsi="Times New Roman" w:cs="Times New Roman"/>
          <w:sz w:val="36"/>
          <w:szCs w:val="36"/>
        </w:rPr>
        <w:t>ctoral</w:t>
      </w:r>
      <w:r w:rsidR="008D3CF8" w:rsidRPr="000602D0">
        <w:rPr>
          <w:rFonts w:ascii="Times New Roman" w:eastAsia="新細明體" w:hAnsi="Times New Roman" w:cs="Times New Roman"/>
          <w:sz w:val="36"/>
          <w:szCs w:val="36"/>
        </w:rPr>
        <w:t xml:space="preserve"> </w:t>
      </w:r>
      <w:r w:rsidR="008F3EB3">
        <w:rPr>
          <w:rFonts w:ascii="Times New Roman" w:eastAsia="新細明體" w:hAnsi="Times New Roman" w:cs="Times New Roman"/>
          <w:sz w:val="36"/>
          <w:szCs w:val="36"/>
        </w:rPr>
        <w:t>Dissertation</w:t>
      </w:r>
    </w:p>
    <w:p w14:paraId="3E4A318A" w14:textId="77777777" w:rsidR="000602D0" w:rsidRPr="00563D71" w:rsidRDefault="000602D0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28"/>
          <w:szCs w:val="28"/>
        </w:rPr>
      </w:pPr>
    </w:p>
    <w:p w14:paraId="3F5B4709" w14:textId="77777777" w:rsidR="000602D0" w:rsidRDefault="000602D0" w:rsidP="000602D0">
      <w:pPr>
        <w:widowControl/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2BC0FE2F" w14:textId="77777777" w:rsidR="008D3CF8" w:rsidRPr="000602D0" w:rsidRDefault="008D3CF8" w:rsidP="000602D0">
      <w:pPr>
        <w:widowControl/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0602D0">
        <w:rPr>
          <w:rFonts w:ascii="標楷體" w:eastAsia="標楷體" w:hAnsi="標楷體" w:cs="Times New Roman" w:hint="eastAsia"/>
          <w:sz w:val="36"/>
          <w:szCs w:val="36"/>
        </w:rPr>
        <w:t>王小明</w:t>
      </w:r>
    </w:p>
    <w:p w14:paraId="25E429B7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>X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iao-Ming Wang</w:t>
      </w:r>
    </w:p>
    <w:p w14:paraId="3D2126C0" w14:textId="77777777" w:rsidR="000602D0" w:rsidRDefault="000602D0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BD8625A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指導教授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李小華</w:t>
      </w:r>
    </w:p>
    <w:p w14:paraId="7741DEEC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共同指導教授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許大明</w:t>
      </w:r>
    </w:p>
    <w:p w14:paraId="351207D5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Advisor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/>
          <w:sz w:val="36"/>
          <w:szCs w:val="36"/>
        </w:rPr>
        <w:t>Xiao-Hua Lee, MD.</w:t>
      </w:r>
    </w:p>
    <w:p w14:paraId="0FC35936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Co-Advisor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/>
          <w:sz w:val="36"/>
          <w:szCs w:val="36"/>
        </w:rPr>
        <w:t xml:space="preserve">Da-Ming 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H</w:t>
      </w:r>
      <w:r w:rsidRPr="000602D0">
        <w:rPr>
          <w:rFonts w:ascii="Times New Roman" w:eastAsia="標楷體" w:hAnsi="Times New Roman" w:cs="Times New Roman"/>
          <w:sz w:val="36"/>
          <w:szCs w:val="36"/>
        </w:rPr>
        <w:t xml:space="preserve">su, </w:t>
      </w:r>
      <w:proofErr w:type="spellStart"/>
      <w:proofErr w:type="gramStart"/>
      <w:r w:rsidRPr="000602D0">
        <w:rPr>
          <w:rFonts w:ascii="Times New Roman" w:eastAsia="標楷體" w:hAnsi="Times New Roman" w:cs="Times New Roman"/>
          <w:sz w:val="36"/>
          <w:szCs w:val="36"/>
        </w:rPr>
        <w:t>Ph.D</w:t>
      </w:r>
      <w:proofErr w:type="spellEnd"/>
      <w:proofErr w:type="gramEnd"/>
    </w:p>
    <w:p w14:paraId="5442367F" w14:textId="77777777" w:rsidR="000602D0" w:rsidRDefault="000602D0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B3183BA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馬偕醫學院生物醫學研究所</w:t>
      </w:r>
    </w:p>
    <w:p w14:paraId="05972508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MACKAY MEDICIAL COLLEGE</w:t>
      </w:r>
    </w:p>
    <w:p w14:paraId="127448B3" w14:textId="77777777" w:rsidR="008D3CF8" w:rsidRPr="00563D71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INSTITUTE OF BIOMEDICAL SCIENCES</w:t>
      </w:r>
    </w:p>
    <w:p w14:paraId="1215B5A0" w14:textId="77777777" w:rsidR="00AD33A8" w:rsidRPr="000602D0" w:rsidRDefault="008D3CF8" w:rsidP="000602D0">
      <w:pPr>
        <w:spacing w:line="360" w:lineRule="auto"/>
        <w:jc w:val="center"/>
        <w:rPr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20</w:t>
      </w:r>
      <w:r w:rsidR="006B706C">
        <w:rPr>
          <w:rFonts w:ascii="Times New Roman" w:eastAsia="標楷體" w:hAnsi="Times New Roman" w:cs="Times New Roman"/>
          <w:sz w:val="32"/>
          <w:szCs w:val="32"/>
        </w:rPr>
        <w:t>2</w:t>
      </w:r>
      <w:r w:rsidR="006B00B1">
        <w:rPr>
          <w:rFonts w:ascii="Times New Roman" w:eastAsia="標楷體" w:hAnsi="Times New Roman" w:cs="Times New Roman"/>
          <w:sz w:val="32"/>
          <w:szCs w:val="32"/>
        </w:rPr>
        <w:t>3</w:t>
      </w:r>
      <w:r w:rsidRPr="000602D0">
        <w:rPr>
          <w:rFonts w:ascii="Times New Roman" w:eastAsia="標楷體" w:hAnsi="Times New Roman" w:cs="Times New Roman"/>
          <w:sz w:val="32"/>
          <w:szCs w:val="32"/>
        </w:rPr>
        <w:t>年</w:t>
      </w:r>
      <w:r w:rsidR="006B706C">
        <w:rPr>
          <w:rFonts w:ascii="Times New Roman" w:eastAsia="標楷體" w:hAnsi="Times New Roman" w:cs="Times New Roman"/>
          <w:sz w:val="32"/>
          <w:szCs w:val="32"/>
        </w:rPr>
        <w:t>0</w:t>
      </w:r>
      <w:r w:rsidR="004959B8">
        <w:rPr>
          <w:rFonts w:ascii="Times New Roman" w:eastAsia="標楷體" w:hAnsi="Times New Roman" w:cs="Times New Roman"/>
          <w:sz w:val="32"/>
          <w:szCs w:val="32"/>
        </w:rPr>
        <w:t>x</w:t>
      </w:r>
      <w:r w:rsidRPr="000602D0">
        <w:rPr>
          <w:rFonts w:ascii="Times New Roman" w:eastAsia="標楷體" w:hAnsi="Times New Roman" w:cs="Times New Roman"/>
          <w:sz w:val="32"/>
          <w:szCs w:val="32"/>
        </w:rPr>
        <w:t>月</w:t>
      </w:r>
    </w:p>
    <w:p w14:paraId="65E5703F" w14:textId="77777777" w:rsidR="008F256E" w:rsidRDefault="00045BF4">
      <w:r w:rsidRPr="00045BF4">
        <w:rPr>
          <w:rFonts w:ascii="Times New Roman" w:eastAsia="新細明體" w:hAnsi="Times New Roman" w:cs="Times New Roman"/>
          <w:noProof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D9912" wp14:editId="4236128B">
                <wp:simplePos x="0" y="0"/>
                <wp:positionH relativeFrom="margin">
                  <wp:posOffset>2276475</wp:posOffset>
                </wp:positionH>
                <wp:positionV relativeFrom="paragraph">
                  <wp:posOffset>0</wp:posOffset>
                </wp:positionV>
                <wp:extent cx="619125" cy="8791575"/>
                <wp:effectExtent l="0" t="0" r="28575" b="2857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879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BF15D3" w14:textId="77777777" w:rsidR="008F256E" w:rsidRPr="00DE0B42" w:rsidRDefault="008F256E" w:rsidP="008F256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</w:t>
                            </w:r>
                            <w:proofErr w:type="gramStart"/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   生物醫學研究所</w:t>
                            </w:r>
                            <w:r w:rsidRPr="00DE0B4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12E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博</w:t>
                            </w:r>
                            <w:r w:rsidRPr="000602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士論文 </w:t>
                            </w:r>
                            <w:r w:rsidRPr="000602D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602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大腸桿菌分泌機制與生理功能之研究</w:t>
                            </w:r>
                            <w:r w:rsidRPr="00DE0B42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E0B42"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 w:rsidR="000602D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王小明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撰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C222DC">
                              <w:rPr>
                                <w:rFonts w:ascii="Times New Roman" w:eastAsia="標楷體" w:hAnsi="Times New Roman" w:cs="Times New Roman"/>
                              </w:rPr>
                              <w:t>202</w:t>
                            </w:r>
                            <w:r w:rsidR="00E41AC0">
                              <w:rPr>
                                <w:rFonts w:ascii="Times New Roman" w:eastAsia="標楷體" w:hAnsi="Times New Roman" w:cs="Times New Roman"/>
                              </w:rPr>
                              <w:t>3</w:t>
                            </w:r>
                            <w:r w:rsidRPr="00DE0B42"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="00E41AC0">
                              <w:rPr>
                                <w:rFonts w:ascii="Times New Roman" w:eastAsia="標楷體" w:hAnsi="Times New Roman" w:cs="Times New Roman"/>
                              </w:rPr>
                              <w:t>Ph.D</w:t>
                            </w:r>
                            <w:r w:rsidR="00546667">
                              <w:rPr>
                                <w:rFonts w:ascii="Times New Roman" w:eastAsia="標楷體" w:hAnsi="Times New Roman" w:cs="Times New Roman"/>
                              </w:rPr>
                              <w:t>.</w:t>
                            </w:r>
                            <w:r w:rsidRPr="00DE0B42">
                              <w:rPr>
                                <w:rFonts w:ascii="Times New Roman" w:eastAsia="標楷體" w:hAnsi="Times New Roman" w:cs="Times New Roman"/>
                              </w:rPr>
                              <w:t xml:space="preserve"> 000x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9912" id="文字方塊 12" o:spid="_x0000_s1027" type="#_x0000_t202" style="position:absolute;margin-left:179.25pt;margin-top:0;width:48.75pt;height:6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" fillcolor="window" strokeweight=".5pt">
                <v:textbox style="layout-flow:vertical-ideographic">
                  <w:txbxContent>
                    <w:p w14:paraId="69BF15D3" w14:textId="77777777" w:rsidR="008F256E" w:rsidRPr="00DE0B42" w:rsidRDefault="008F256E" w:rsidP="008F256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馬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偕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</w:t>
                      </w:r>
                      <w:proofErr w:type="gramStart"/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學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院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   生物醫學研究所</w:t>
                      </w:r>
                      <w:r w:rsidRPr="00DE0B4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="00F812E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博</w:t>
                      </w:r>
                      <w:r w:rsidRPr="000602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士論文 </w:t>
                      </w:r>
                      <w:r w:rsidRPr="000602D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 w:rsidRPr="000602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大腸桿菌分泌機制與生理功能之研究</w:t>
                      </w:r>
                      <w:r w:rsidRPr="00DE0B42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E0B42"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 w:rsidR="000602D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王小明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撰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C222DC">
                        <w:rPr>
                          <w:rFonts w:ascii="Times New Roman" w:eastAsia="標楷體" w:hAnsi="Times New Roman" w:cs="Times New Roman"/>
                        </w:rPr>
                        <w:t>202</w:t>
                      </w:r>
                      <w:r w:rsidR="00E41AC0">
                        <w:rPr>
                          <w:rFonts w:ascii="Times New Roman" w:eastAsia="標楷體" w:hAnsi="Times New Roman" w:cs="Times New Roman"/>
                        </w:rPr>
                        <w:t>3</w:t>
                      </w:r>
                      <w:r w:rsidRPr="00DE0B42"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 w:rsidR="00E41AC0">
                        <w:rPr>
                          <w:rFonts w:ascii="Times New Roman" w:eastAsia="標楷體" w:hAnsi="Times New Roman" w:cs="Times New Roman"/>
                        </w:rPr>
                        <w:t>Ph.D</w:t>
                      </w:r>
                      <w:r w:rsidR="00546667">
                        <w:rPr>
                          <w:rFonts w:ascii="Times New Roman" w:eastAsia="標楷體" w:hAnsi="Times New Roman" w:cs="Times New Roman"/>
                        </w:rPr>
                        <w:t>.</w:t>
                      </w:r>
                      <w:r w:rsidRPr="00DE0B42">
                        <w:rPr>
                          <w:rFonts w:ascii="Times New Roman" w:eastAsia="標楷體" w:hAnsi="Times New Roman" w:cs="Times New Roman"/>
                        </w:rPr>
                        <w:t xml:space="preserve"> 000x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56E" w:rsidRPr="00045B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書背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範例</w:t>
      </w:r>
    </w:p>
    <w:sectPr w:rsidR="008F256E" w:rsidSect="00AF1E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53DAD" w14:textId="77777777" w:rsidR="002131C2" w:rsidRDefault="002131C2" w:rsidP="008D3CF8">
      <w:r>
        <w:separator/>
      </w:r>
    </w:p>
  </w:endnote>
  <w:endnote w:type="continuationSeparator" w:id="0">
    <w:p w14:paraId="7028D0C3" w14:textId="77777777" w:rsidR="002131C2" w:rsidRDefault="002131C2" w:rsidP="008D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6EEC9" w14:textId="77777777" w:rsidR="002131C2" w:rsidRDefault="002131C2" w:rsidP="008D3CF8">
      <w:r>
        <w:separator/>
      </w:r>
    </w:p>
  </w:footnote>
  <w:footnote w:type="continuationSeparator" w:id="0">
    <w:p w14:paraId="2AFB4212" w14:textId="77777777" w:rsidR="002131C2" w:rsidRDefault="002131C2" w:rsidP="008D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331AE"/>
    <w:multiLevelType w:val="hybridMultilevel"/>
    <w:tmpl w:val="4ADC45FA"/>
    <w:lvl w:ilvl="0" w:tplc="AE1E304E">
      <w:start w:val="1"/>
      <w:numFmt w:val="bullet"/>
      <w:lvlText w:val="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1" w:hanging="480"/>
      </w:pPr>
      <w:rPr>
        <w:rFonts w:ascii="Wingdings" w:hAnsi="Wingdings" w:hint="default"/>
      </w:rPr>
    </w:lvl>
  </w:abstractNum>
  <w:abstractNum w:abstractNumId="1" w15:restartNumberingAfterBreak="0">
    <w:nsid w:val="1E747537"/>
    <w:multiLevelType w:val="hybridMultilevel"/>
    <w:tmpl w:val="07EE7D80"/>
    <w:lvl w:ilvl="0" w:tplc="6E46DDB6">
      <w:start w:val="1"/>
      <w:numFmt w:val="bullet"/>
      <w:lvlText w:val="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36256C96"/>
    <w:multiLevelType w:val="hybridMultilevel"/>
    <w:tmpl w:val="9626C4E6"/>
    <w:lvl w:ilvl="0" w:tplc="3CCE25F6">
      <w:start w:val="1"/>
      <w:numFmt w:val="bullet"/>
      <w:lvlText w:val="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3" w15:restartNumberingAfterBreak="0">
    <w:nsid w:val="42753569"/>
    <w:multiLevelType w:val="hybridMultilevel"/>
    <w:tmpl w:val="4C106DFA"/>
    <w:lvl w:ilvl="0" w:tplc="0BAE9014">
      <w:start w:val="1"/>
      <w:numFmt w:val="bullet"/>
      <w:lvlText w:val="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4" w15:restartNumberingAfterBreak="0">
    <w:nsid w:val="4C621A28"/>
    <w:multiLevelType w:val="hybridMultilevel"/>
    <w:tmpl w:val="364424A2"/>
    <w:lvl w:ilvl="0" w:tplc="29E4807E">
      <w:start w:val="1"/>
      <w:numFmt w:val="bullet"/>
      <w:lvlText w:val="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67CF301F"/>
    <w:multiLevelType w:val="hybridMultilevel"/>
    <w:tmpl w:val="9EC2E1FE"/>
    <w:lvl w:ilvl="0" w:tplc="D6E47354">
      <w:start w:val="1"/>
      <w:numFmt w:val="bullet"/>
      <w:lvlText w:val="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6" w15:restartNumberingAfterBreak="0">
    <w:nsid w:val="6D8605BD"/>
    <w:multiLevelType w:val="hybridMultilevel"/>
    <w:tmpl w:val="98C0A920"/>
    <w:lvl w:ilvl="0" w:tplc="ED2442EC">
      <w:start w:val="1"/>
      <w:numFmt w:val="bullet"/>
      <w:lvlText w:val="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7" w15:restartNumberingAfterBreak="0">
    <w:nsid w:val="733D4721"/>
    <w:multiLevelType w:val="hybridMultilevel"/>
    <w:tmpl w:val="FCE2FBD4"/>
    <w:lvl w:ilvl="0" w:tplc="0B66AF9E">
      <w:start w:val="1"/>
      <w:numFmt w:val="bullet"/>
      <w:lvlText w:val="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8" w15:restartNumberingAfterBreak="0">
    <w:nsid w:val="733F12BF"/>
    <w:multiLevelType w:val="hybridMultilevel"/>
    <w:tmpl w:val="454E39BE"/>
    <w:lvl w:ilvl="0" w:tplc="81FC0DF2">
      <w:start w:val="1"/>
      <w:numFmt w:val="bullet"/>
      <w:lvlText w:val="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F9"/>
    <w:rsid w:val="00034695"/>
    <w:rsid w:val="00045BF4"/>
    <w:rsid w:val="000602D0"/>
    <w:rsid w:val="00187DF7"/>
    <w:rsid w:val="001E44F9"/>
    <w:rsid w:val="002131C2"/>
    <w:rsid w:val="002311EB"/>
    <w:rsid w:val="00273509"/>
    <w:rsid w:val="003D10F8"/>
    <w:rsid w:val="004959B8"/>
    <w:rsid w:val="005462D0"/>
    <w:rsid w:val="00546667"/>
    <w:rsid w:val="00563D71"/>
    <w:rsid w:val="00603450"/>
    <w:rsid w:val="006404EC"/>
    <w:rsid w:val="006974AE"/>
    <w:rsid w:val="006B00B1"/>
    <w:rsid w:val="006B706C"/>
    <w:rsid w:val="0071760D"/>
    <w:rsid w:val="00793CCD"/>
    <w:rsid w:val="00831171"/>
    <w:rsid w:val="008D3CF8"/>
    <w:rsid w:val="008F256E"/>
    <w:rsid w:val="008F3EB3"/>
    <w:rsid w:val="009D6487"/>
    <w:rsid w:val="00AD33A8"/>
    <w:rsid w:val="00AF1EA1"/>
    <w:rsid w:val="00B51A34"/>
    <w:rsid w:val="00B76605"/>
    <w:rsid w:val="00C222DC"/>
    <w:rsid w:val="00C4007A"/>
    <w:rsid w:val="00C717BB"/>
    <w:rsid w:val="00D50AA8"/>
    <w:rsid w:val="00DA6AA6"/>
    <w:rsid w:val="00DB0B41"/>
    <w:rsid w:val="00E41AC0"/>
    <w:rsid w:val="00E775D8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6163"/>
  <w15:chartTrackingRefBased/>
  <w15:docId w15:val="{A9FF0E22-024F-4E28-B9FC-B1858695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4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F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F25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C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C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鍾珞璿</dc:creator>
  <cp:keywords/>
  <dc:description/>
  <cp:lastModifiedBy>生醫所信箱</cp:lastModifiedBy>
  <cp:revision>25</cp:revision>
  <cp:lastPrinted>2023-03-16T08:15:00Z</cp:lastPrinted>
  <dcterms:created xsi:type="dcterms:W3CDTF">2019-07-26T05:21:00Z</dcterms:created>
  <dcterms:modified xsi:type="dcterms:W3CDTF">2023-03-16T08:16:00Z</dcterms:modified>
</cp:coreProperties>
</file>